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15" w:rsidRDefault="001B6D15">
      <w:pPr>
        <w:spacing w:before="6"/>
        <w:rPr>
          <w:rFonts w:ascii="ＭＳ 明朝" w:eastAsia="ＭＳ 明朝" w:hAnsi="ＭＳ 明朝" w:cs="ＭＳ 明朝"/>
          <w:sz w:val="5"/>
          <w:szCs w:val="5"/>
          <w:lang w:eastAsia="ja-JP"/>
        </w:rPr>
      </w:pPr>
    </w:p>
    <w:p w:rsidR="006F52E3" w:rsidRDefault="006F52E3">
      <w:pPr>
        <w:spacing w:before="6"/>
        <w:rPr>
          <w:rFonts w:ascii="ＭＳ 明朝" w:eastAsia="ＭＳ 明朝" w:hAnsi="ＭＳ 明朝" w:cs="ＭＳ 明朝"/>
          <w:sz w:val="5"/>
          <w:szCs w:val="5"/>
          <w:lang w:eastAsia="ja-JP"/>
        </w:rPr>
      </w:pPr>
    </w:p>
    <w:p w:rsidR="001B6D15" w:rsidRDefault="001B6D15">
      <w:pPr>
        <w:spacing w:before="3"/>
        <w:rPr>
          <w:rFonts w:ascii="ＭＳ 明朝" w:eastAsia="ＭＳ 明朝" w:hAnsi="ＭＳ 明朝" w:cs="ＭＳ 明朝"/>
          <w:sz w:val="6"/>
          <w:szCs w:val="6"/>
          <w:lang w:eastAsia="ja-JP"/>
        </w:rPr>
      </w:pPr>
    </w:p>
    <w:p w:rsidR="001B6D15" w:rsidRDefault="0086205E">
      <w:pPr>
        <w:spacing w:line="200" w:lineRule="atLeast"/>
        <w:ind w:left="792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790575" cy="266700"/>
                <wp:effectExtent l="9525" t="9525" r="9525" b="9525"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D15" w:rsidRDefault="00043061">
                            <w:pPr>
                              <w:spacing w:before="8"/>
                              <w:ind w:left="258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" filled="f" strokeweight=".5pt">
                <v:stroke dashstyle="dash"/>
                <v:textbox inset="0,0,0,0">
                  <w:txbxContent>
                    <w:p w:rsidR="001B6D15" w:rsidRDefault="00043061">
                      <w:pPr>
                        <w:spacing w:before="8"/>
                        <w:ind w:left="258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D15" w:rsidRDefault="001B6D15">
      <w:pPr>
        <w:rPr>
          <w:rFonts w:ascii="ＭＳ 明朝" w:eastAsia="ＭＳ 明朝" w:hAnsi="ＭＳ 明朝" w:cs="ＭＳ 明朝"/>
          <w:sz w:val="20"/>
          <w:szCs w:val="20"/>
        </w:rPr>
      </w:pPr>
    </w:p>
    <w:p w:rsidR="001B6D15" w:rsidRDefault="001B6D15">
      <w:pPr>
        <w:spacing w:before="11"/>
        <w:rPr>
          <w:rFonts w:ascii="ＭＳ 明朝" w:eastAsia="ＭＳ 明朝" w:hAnsi="ＭＳ 明朝" w:cs="ＭＳ 明朝"/>
          <w:sz w:val="16"/>
          <w:szCs w:val="16"/>
        </w:rPr>
      </w:pPr>
    </w:p>
    <w:p w:rsidR="001B6D15" w:rsidRPr="004A1398" w:rsidRDefault="004A1398" w:rsidP="004A1398">
      <w:pPr>
        <w:pStyle w:val="TableParagraph"/>
        <w:jc w:val="center"/>
        <w:rPr>
          <w:rFonts w:asciiTheme="majorEastAsia" w:eastAsiaTheme="majorEastAsia" w:hAnsiTheme="majorEastAsia"/>
          <w:sz w:val="40"/>
        </w:rPr>
      </w:pPr>
      <w:r w:rsidRPr="004A1398">
        <w:rPr>
          <w:rFonts w:asciiTheme="majorEastAsia" w:eastAsiaTheme="majorEastAsia" w:hAnsiTheme="majorEastAsia" w:hint="eastAsia"/>
          <w:sz w:val="40"/>
          <w:lang w:eastAsia="ja-JP"/>
        </w:rPr>
        <w:t>営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4A1398">
        <w:rPr>
          <w:rFonts w:asciiTheme="majorEastAsia" w:eastAsiaTheme="majorEastAsia" w:hAnsiTheme="majorEastAsia" w:hint="eastAsia"/>
          <w:sz w:val="40"/>
          <w:lang w:eastAsia="ja-JP"/>
        </w:rPr>
        <w:t>業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4A1398">
        <w:rPr>
          <w:rFonts w:asciiTheme="majorEastAsia" w:eastAsiaTheme="majorEastAsia" w:hAnsiTheme="majorEastAsia" w:hint="eastAsia"/>
          <w:sz w:val="40"/>
          <w:lang w:eastAsia="ja-JP"/>
        </w:rPr>
        <w:t>力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4A1398">
        <w:rPr>
          <w:rFonts w:asciiTheme="majorEastAsia" w:eastAsiaTheme="majorEastAsia" w:hAnsiTheme="majorEastAsia" w:hint="eastAsia"/>
          <w:sz w:val="40"/>
          <w:lang w:eastAsia="ja-JP"/>
        </w:rPr>
        <w:t>強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Pr="004A1398">
        <w:rPr>
          <w:rFonts w:asciiTheme="majorEastAsia" w:eastAsiaTheme="majorEastAsia" w:hAnsiTheme="majorEastAsia" w:hint="eastAsia"/>
          <w:sz w:val="40"/>
          <w:lang w:eastAsia="ja-JP"/>
        </w:rPr>
        <w:t>化</w:t>
      </w:r>
      <w:r>
        <w:rPr>
          <w:rFonts w:asciiTheme="majorEastAsia" w:eastAsiaTheme="majorEastAsia" w:hAnsiTheme="majorEastAsia" w:hint="eastAsia"/>
          <w:sz w:val="40"/>
          <w:lang w:eastAsia="ja-JP"/>
        </w:rPr>
        <w:t xml:space="preserve"> </w:t>
      </w:r>
      <w:r w:rsidR="00043061" w:rsidRPr="004A1398">
        <w:rPr>
          <w:rFonts w:asciiTheme="majorEastAsia" w:eastAsiaTheme="majorEastAsia" w:hAnsiTheme="majorEastAsia"/>
          <w:sz w:val="40"/>
        </w:rPr>
        <w:t>支</w:t>
      </w:r>
      <w:r>
        <w:rPr>
          <w:rFonts w:asciiTheme="majorEastAsia" w:eastAsiaTheme="majorEastAsia" w:hAnsiTheme="majorEastAsia"/>
          <w:spacing w:val="-23"/>
          <w:sz w:val="40"/>
        </w:rPr>
        <w:t xml:space="preserve"> </w:t>
      </w:r>
      <w:r w:rsidR="00043061" w:rsidRPr="004A1398">
        <w:rPr>
          <w:rFonts w:asciiTheme="majorEastAsia" w:eastAsiaTheme="majorEastAsia" w:hAnsiTheme="majorEastAsia"/>
          <w:sz w:val="40"/>
        </w:rPr>
        <w:t>援</w:t>
      </w:r>
      <w:r w:rsidR="00043061" w:rsidRPr="004A1398">
        <w:rPr>
          <w:rFonts w:asciiTheme="majorEastAsia" w:eastAsiaTheme="majorEastAsia" w:hAnsiTheme="majorEastAsia"/>
          <w:spacing w:val="-22"/>
          <w:sz w:val="40"/>
        </w:rPr>
        <w:t xml:space="preserve"> </w:t>
      </w:r>
      <w:r w:rsidR="00043061" w:rsidRPr="004A1398">
        <w:rPr>
          <w:rFonts w:asciiTheme="majorEastAsia" w:eastAsiaTheme="majorEastAsia" w:hAnsiTheme="majorEastAsia"/>
          <w:sz w:val="40"/>
        </w:rPr>
        <w:t>業</w:t>
      </w:r>
      <w:r w:rsidR="00043061" w:rsidRPr="004A1398">
        <w:rPr>
          <w:rFonts w:asciiTheme="majorEastAsia" w:eastAsiaTheme="majorEastAsia" w:hAnsiTheme="majorEastAsia"/>
          <w:spacing w:val="-23"/>
          <w:sz w:val="40"/>
        </w:rPr>
        <w:t xml:space="preserve"> </w:t>
      </w:r>
      <w:r w:rsidR="00043061" w:rsidRPr="004A1398">
        <w:rPr>
          <w:rFonts w:asciiTheme="majorEastAsia" w:eastAsiaTheme="majorEastAsia" w:hAnsiTheme="majorEastAsia"/>
          <w:sz w:val="40"/>
        </w:rPr>
        <w:t>務</w:t>
      </w:r>
      <w:r w:rsidR="00043061" w:rsidRPr="004A1398">
        <w:rPr>
          <w:rFonts w:asciiTheme="majorEastAsia" w:eastAsiaTheme="majorEastAsia" w:hAnsiTheme="majorEastAsia"/>
          <w:spacing w:val="-23"/>
          <w:sz w:val="40"/>
        </w:rPr>
        <w:t xml:space="preserve"> </w:t>
      </w:r>
      <w:r w:rsidR="00043061" w:rsidRPr="004A1398">
        <w:rPr>
          <w:rFonts w:asciiTheme="majorEastAsia" w:eastAsiaTheme="majorEastAsia" w:hAnsiTheme="majorEastAsia"/>
          <w:sz w:val="40"/>
        </w:rPr>
        <w:t>総</w:t>
      </w:r>
      <w:r w:rsidR="00043061" w:rsidRPr="004A1398">
        <w:rPr>
          <w:rFonts w:asciiTheme="majorEastAsia" w:eastAsiaTheme="majorEastAsia" w:hAnsiTheme="majorEastAsia"/>
          <w:spacing w:val="-22"/>
          <w:sz w:val="40"/>
        </w:rPr>
        <w:t xml:space="preserve"> </w:t>
      </w:r>
      <w:r w:rsidR="00043061" w:rsidRPr="004A1398">
        <w:rPr>
          <w:rFonts w:asciiTheme="majorEastAsia" w:eastAsiaTheme="majorEastAsia" w:hAnsiTheme="majorEastAsia"/>
          <w:sz w:val="40"/>
        </w:rPr>
        <w:t>括</w:t>
      </w:r>
      <w:r w:rsidR="00043061" w:rsidRPr="004A1398">
        <w:rPr>
          <w:rFonts w:asciiTheme="majorEastAsia" w:eastAsiaTheme="majorEastAsia" w:hAnsiTheme="majorEastAsia"/>
          <w:spacing w:val="-23"/>
          <w:sz w:val="40"/>
        </w:rPr>
        <w:t xml:space="preserve"> </w:t>
      </w:r>
      <w:r w:rsidR="00043061" w:rsidRPr="004A1398">
        <w:rPr>
          <w:rFonts w:asciiTheme="majorEastAsia" w:eastAsiaTheme="majorEastAsia" w:hAnsiTheme="majorEastAsia"/>
          <w:sz w:val="40"/>
        </w:rPr>
        <w:t>報</w:t>
      </w:r>
      <w:r w:rsidR="00043061" w:rsidRPr="004A1398">
        <w:rPr>
          <w:rFonts w:asciiTheme="majorEastAsia" w:eastAsiaTheme="majorEastAsia" w:hAnsiTheme="majorEastAsia"/>
          <w:spacing w:val="-22"/>
          <w:sz w:val="40"/>
        </w:rPr>
        <w:t xml:space="preserve"> </w:t>
      </w:r>
      <w:r w:rsidR="00043061" w:rsidRPr="004A1398">
        <w:rPr>
          <w:rFonts w:asciiTheme="majorEastAsia" w:eastAsiaTheme="majorEastAsia" w:hAnsiTheme="majorEastAsia"/>
          <w:sz w:val="40"/>
        </w:rPr>
        <w:t>告</w:t>
      </w:r>
      <w:r w:rsidR="00043061" w:rsidRPr="004A1398">
        <w:rPr>
          <w:rFonts w:asciiTheme="majorEastAsia" w:eastAsiaTheme="majorEastAsia" w:hAnsiTheme="majorEastAsia"/>
          <w:spacing w:val="-25"/>
          <w:sz w:val="40"/>
        </w:rPr>
        <w:t xml:space="preserve"> </w:t>
      </w:r>
      <w:r w:rsidR="00043061" w:rsidRPr="004A1398">
        <w:rPr>
          <w:rFonts w:asciiTheme="majorEastAsia" w:eastAsiaTheme="majorEastAsia" w:hAnsiTheme="majorEastAsia"/>
          <w:sz w:val="40"/>
        </w:rPr>
        <w:t>書</w:t>
      </w:r>
    </w:p>
    <w:p w:rsidR="001B6D15" w:rsidRDefault="001B6D15">
      <w:pPr>
        <w:spacing w:before="1"/>
        <w:rPr>
          <w:rFonts w:ascii="ＭＳ ゴシック" w:eastAsia="ＭＳ ゴシック" w:hAnsi="ＭＳ ゴシック" w:cs="ＭＳ ゴシック"/>
          <w:sz w:val="41"/>
          <w:szCs w:val="41"/>
        </w:rPr>
      </w:pPr>
      <w:bookmarkStart w:id="0" w:name="_GoBack"/>
      <w:bookmarkEnd w:id="0"/>
    </w:p>
    <w:p w:rsidR="001B6D15" w:rsidRDefault="00B54C05">
      <w:pPr>
        <w:pStyle w:val="a3"/>
        <w:tabs>
          <w:tab w:val="left" w:pos="7319"/>
          <w:tab w:val="left" w:pos="8039"/>
          <w:tab w:val="left" w:pos="8759"/>
        </w:tabs>
        <w:ind w:left="6358"/>
        <w:rPr>
          <w:lang w:eastAsia="ja-JP"/>
        </w:rPr>
      </w:pPr>
      <w:r>
        <w:rPr>
          <w:rFonts w:hint="eastAsia"/>
          <w:lang w:eastAsia="ja-JP"/>
        </w:rPr>
        <w:t>令和</w:t>
      </w:r>
      <w:r w:rsidR="00043061">
        <w:rPr>
          <w:lang w:eastAsia="ja-JP"/>
        </w:rPr>
        <w:tab/>
        <w:t>年</w:t>
      </w:r>
      <w:r w:rsidR="00043061">
        <w:rPr>
          <w:lang w:eastAsia="ja-JP"/>
        </w:rPr>
        <w:tab/>
        <w:t>月</w:t>
      </w:r>
      <w:r w:rsidR="00043061">
        <w:rPr>
          <w:lang w:eastAsia="ja-JP"/>
        </w:rPr>
        <w:tab/>
        <w:t>日</w:t>
      </w:r>
    </w:p>
    <w:p w:rsidR="001B6D15" w:rsidRDefault="001B6D15">
      <w:pPr>
        <w:spacing w:before="6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1B6D15" w:rsidRDefault="00043061">
      <w:pPr>
        <w:pStyle w:val="a3"/>
        <w:tabs>
          <w:tab w:val="left" w:pos="5398"/>
        </w:tabs>
        <w:rPr>
          <w:lang w:eastAsia="ja-JP"/>
        </w:rPr>
      </w:pPr>
      <w:r>
        <w:rPr>
          <w:lang w:eastAsia="ja-JP"/>
        </w:rPr>
        <w:t>公益財団法人三重県産業支援センター理事長</w:t>
      </w:r>
      <w:r>
        <w:rPr>
          <w:lang w:eastAsia="ja-JP"/>
        </w:rPr>
        <w:tab/>
        <w:t>あて</w:t>
      </w:r>
    </w:p>
    <w:p w:rsidR="001B6D15" w:rsidRDefault="001B6D15">
      <w:pPr>
        <w:spacing w:before="12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1B6D15" w:rsidRDefault="00043061">
      <w:pPr>
        <w:pStyle w:val="a3"/>
        <w:tabs>
          <w:tab w:val="left" w:pos="9054"/>
        </w:tabs>
        <w:ind w:left="37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0"/>
          <w:u w:val="single" w:color="000000"/>
          <w:lang w:eastAsia="ja-JP"/>
        </w:rPr>
        <w:t xml:space="preserve"> </w:t>
      </w:r>
      <w:r>
        <w:rPr>
          <w:u w:val="single" w:color="000000"/>
        </w:rPr>
        <w:t>専門家の氏名：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1B6D15" w:rsidRDefault="001B6D15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1B6D15" w:rsidRDefault="0086205E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5984875" cy="6711950"/>
                <wp:effectExtent l="9525" t="9525" r="0" b="3175"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6711950"/>
                          <a:chOff x="0" y="0"/>
                          <a:chExt cx="9425" cy="10570"/>
                        </a:xfrm>
                      </wpg:grpSpPr>
                      <wpg:grpS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6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5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0549"/>
                            <a:chOff x="11" y="11"/>
                            <a:chExt cx="2" cy="10549"/>
                          </a:xfrm>
                        </wpg:grpSpPr>
                        <wps:wsp>
                          <wps:cNvPr id="8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05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549"/>
                                <a:gd name="T2" fmla="+- 0 10559 11"/>
                                <a:gd name="T3" fmla="*/ 10559 h 10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9">
                                  <a:moveTo>
                                    <a:pt x="0" y="0"/>
                                  </a:moveTo>
                                  <a:lnTo>
                                    <a:pt x="0" y="105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9"/>
                        <wpg:cNvGrpSpPr>
                          <a:grpSpLocks/>
                        </wpg:cNvGrpSpPr>
                        <wpg:grpSpPr bwMode="auto">
                          <a:xfrm>
                            <a:off x="1398" y="11"/>
                            <a:ext cx="2" cy="740"/>
                            <a:chOff x="1398" y="11"/>
                            <a:chExt cx="2" cy="740"/>
                          </a:xfrm>
                        </wpg:grpSpPr>
                        <wps:wsp>
                          <wps:cNvPr id="10" name="Freeform 30"/>
                          <wps:cNvSpPr>
                            <a:spLocks/>
                          </wps:cNvSpPr>
                          <wps:spPr bwMode="auto">
                            <a:xfrm>
                              <a:off x="1398" y="11"/>
                              <a:ext cx="2" cy="7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0"/>
                                <a:gd name="T2" fmla="+- 0 750 11"/>
                                <a:gd name="T3" fmla="*/ 750 h 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0">
                                  <a:moveTo>
                                    <a:pt x="0" y="0"/>
                                  </a:moveTo>
                                  <a:lnTo>
                                    <a:pt x="0" y="7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7"/>
                        <wpg:cNvGrpSpPr>
                          <a:grpSpLocks/>
                        </wpg:cNvGrpSpPr>
                        <wpg:grpSpPr bwMode="auto">
                          <a:xfrm>
                            <a:off x="9360" y="11"/>
                            <a:ext cx="2" cy="10549"/>
                            <a:chOff x="9360" y="11"/>
                            <a:chExt cx="2" cy="10549"/>
                          </a:xfrm>
                        </wpg:grpSpPr>
                        <wps:wsp>
                          <wps:cNvPr id="12" name="Freeform 28"/>
                          <wps:cNvSpPr>
                            <a:spLocks/>
                          </wps:cNvSpPr>
                          <wps:spPr bwMode="auto">
                            <a:xfrm>
                              <a:off x="9360" y="11"/>
                              <a:ext cx="2" cy="105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549"/>
                                <a:gd name="T2" fmla="+- 0 10559 11"/>
                                <a:gd name="T3" fmla="*/ 10559 h 10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49">
                                  <a:moveTo>
                                    <a:pt x="0" y="0"/>
                                  </a:moveTo>
                                  <a:lnTo>
                                    <a:pt x="0" y="105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5"/>
                        <wpg:cNvGrpSpPr>
                          <a:grpSpLocks/>
                        </wpg:cNvGrpSpPr>
                        <wpg:grpSpPr bwMode="auto">
                          <a:xfrm>
                            <a:off x="6" y="755"/>
                            <a:ext cx="9360" cy="2"/>
                            <a:chOff x="6" y="755"/>
                            <a:chExt cx="9360" cy="2"/>
                          </a:xfrm>
                        </wpg:grpSpPr>
                        <wps:wsp>
                          <wps:cNvPr id="14" name="Freeform 26"/>
                          <wps:cNvSpPr>
                            <a:spLocks/>
                          </wps:cNvSpPr>
                          <wps:spPr bwMode="auto">
                            <a:xfrm>
                              <a:off x="6" y="75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5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6" y="10564"/>
                            <a:ext cx="9360" cy="2"/>
                            <a:chOff x="6" y="10564"/>
                            <a:chExt cx="9360" cy="2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6" y="10564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5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5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388" cy="7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6D15" w:rsidRDefault="00043061">
                                <w:pPr>
                                  <w:spacing w:before="185"/>
                                  <w:ind w:left="91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  <w:t>支援企業名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55"/>
                              <a:ext cx="9350" cy="9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6D15" w:rsidRDefault="00043061">
                                <w:pPr>
                                  <w:tabs>
                                    <w:tab w:val="left" w:pos="533"/>
                                  </w:tabs>
                                  <w:spacing w:line="313" w:lineRule="exact"/>
                                  <w:ind w:left="52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  <w:lang w:eastAsia="ja-JP"/>
                                  </w:rPr>
                                  <w:t>１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  <w:lang w:eastAsia="ja-JP"/>
                                  </w:rPr>
                                  <w:tab/>
                                </w:r>
                                <w:r w:rsidR="00D911F2"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4"/>
                                    <w:szCs w:val="24"/>
                                    <w:lang w:eastAsia="ja-JP"/>
                                  </w:rPr>
                                  <w:t>営業力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  <w:lang w:eastAsia="ja-JP"/>
                                  </w:rPr>
                                  <w:t>課題の分析と助言方針</w:t>
                                </w: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lang w:eastAsia="ja-JP"/>
                                  </w:rPr>
                                </w:pPr>
                              </w:p>
                              <w:p w:rsidR="001B6D15" w:rsidRDefault="00043061">
                                <w:pPr>
                                  <w:tabs>
                                    <w:tab w:val="left" w:pos="533"/>
                                  </w:tabs>
                                  <w:ind w:left="52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  <w:lang w:eastAsia="ja-JP"/>
                                  </w:rPr>
                                  <w:t>２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  <w:lang w:eastAsia="ja-JP"/>
                                  </w:rPr>
                                  <w:tab/>
                                  <w:t>診断・助言内容と支援企業の反応等（時系列に概要が分かるようにしてください</w:t>
                                </w: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  <w:p w:rsidR="001B6D15" w:rsidRDefault="001B6D15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lang w:eastAsia="ja-JP"/>
                                  </w:rPr>
                                </w:pPr>
                              </w:p>
                              <w:p w:rsidR="001B6D15" w:rsidRDefault="00043061">
                                <w:pPr>
                                  <w:tabs>
                                    <w:tab w:val="left" w:pos="533"/>
                                  </w:tabs>
                                  <w:ind w:left="52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  <w:t>３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  <w:tab/>
                                  <w:t>見込まれる効果等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5" y="3055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6D15" w:rsidRDefault="00043061">
                                <w:pPr>
                                  <w:spacing w:line="240" w:lineRule="exact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7" style="width:471.25pt;height:528.5pt;mso-position-horizontal-relative:char;mso-position-vertical-relative:line" coordsize="9425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">
                <v:group id="Group 33" o:spid="_x0000_s1028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4" o:spid="_x0000_s1029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" path="m,l9359,e" filled="f" strokeweight=".58pt">
                    <v:path arrowok="t" o:connecttype="custom" o:connectlocs="0,0;9359,0" o:connectangles="0,0"/>
                  </v:shape>
                </v:group>
                <v:group id="Group 31" o:spid="_x0000_s1030" style="position:absolute;left:11;top:11;width:2;height:10549" coordorigin="11,11" coordsize="2,1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2" o:spid="_x0000_s1031" style="position:absolute;left:11;top:11;width:2;height:10549;visibility:visible;mso-wrap-style:square;v-text-anchor:top" coordsize="2,1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" path="m,l,10548e" filled="f" strokeweight=".58pt">
                    <v:path arrowok="t" o:connecttype="custom" o:connectlocs="0,11;0,10559" o:connectangles="0,0"/>
                  </v:shape>
                </v:group>
                <v:group id="Group 29" o:spid="_x0000_s1032" style="position:absolute;left:1398;top:11;width:2;height:740" coordorigin="1398,11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0" o:spid="_x0000_s1033" style="position:absolute;left:1398;top:11;width:2;height:740;visibility:visible;mso-wrap-style:square;v-text-anchor:top" coordsize="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" path="m,l,739e" filled="f" strokeweight=".58pt">
                    <v:path arrowok="t" o:connecttype="custom" o:connectlocs="0,11;0,750" o:connectangles="0,0"/>
                  </v:shape>
                </v:group>
                <v:group id="Group 27" o:spid="_x0000_s1034" style="position:absolute;left:9360;top:11;width:2;height:10549" coordorigin="9360,11" coordsize="2,1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8" o:spid="_x0000_s1035" style="position:absolute;left:9360;top:11;width:2;height:10549;visibility:visible;mso-wrap-style:square;v-text-anchor:top" coordsize="2,1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" path="m,l,10548e" filled="f" strokeweight=".58pt">
                    <v:path arrowok="t" o:connecttype="custom" o:connectlocs="0,11;0,10559" o:connectangles="0,0"/>
                  </v:shape>
                </v:group>
                <v:group id="Group 25" o:spid="_x0000_s1036" style="position:absolute;left:6;top:755;width:9360;height:2" coordorigin="6,75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6" o:spid="_x0000_s1037" style="position:absolute;left:6;top:75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" path="m,l9359,e" filled="f" strokeweight=".58pt">
                    <v:path arrowok="t" o:connecttype="custom" o:connectlocs="0,0;9359,0" o:connectangles="0,0"/>
                  </v:shape>
                </v:group>
                <v:group id="Group 20" o:spid="_x0000_s1038" style="position:absolute;left:6;top:10564;width:9360;height:2" coordorigin="6,10564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4" o:spid="_x0000_s1039" style="position:absolute;left:6;top:1056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" path="m,l9359,e" filled="f" strokeweight=".20464mm">
                    <v:path arrowok="t" o:connecttype="custom" o:connectlocs="0,0;9359,0" o:connectangles="0,0"/>
                  </v:shape>
                  <v:shape id="Text Box 23" o:spid="_x0000_s1040" type="#_x0000_t202" style="position:absolute;left:11;top:6;width:1388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1B6D15" w:rsidRDefault="00043061">
                          <w:pPr>
                            <w:spacing w:before="185"/>
                            <w:ind w:left="91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  <w:t>支援企業名</w:t>
                          </w:r>
                        </w:p>
                      </w:txbxContent>
                    </v:textbox>
                  </v:shape>
                  <v:shape id="Text Box 22" o:spid="_x0000_s1041" type="#_x0000_t202" style="position:absolute;left:11;top:755;width:935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1B6D15" w:rsidRDefault="00043061">
                          <w:pPr>
                            <w:tabs>
                              <w:tab w:val="left" w:pos="533"/>
                            </w:tabs>
                            <w:spacing w:line="313" w:lineRule="exact"/>
                            <w:ind w:left="52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  <w:lang w:eastAsia="ja-JP"/>
                            </w:rPr>
                            <w:t>１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  <w:lang w:eastAsia="ja-JP"/>
                            </w:rPr>
                            <w:tab/>
                          </w:r>
                          <w:r w:rsidR="00D911F2">
                            <w:rPr>
                              <w:rFonts w:ascii="ＭＳ ゴシック" w:eastAsia="ＭＳ ゴシック" w:hAnsi="ＭＳ ゴシック" w:cs="ＭＳ ゴシック" w:hint="eastAsia"/>
                              <w:sz w:val="24"/>
                              <w:szCs w:val="24"/>
                              <w:lang w:eastAsia="ja-JP"/>
                            </w:rPr>
                            <w:t>営業力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  <w:lang w:eastAsia="ja-JP"/>
                            </w:rPr>
                            <w:t>課題の分析と助言方針</w:t>
                          </w: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lang w:eastAsia="ja-JP"/>
                            </w:rPr>
                          </w:pPr>
                        </w:p>
                        <w:p w:rsidR="001B6D15" w:rsidRDefault="00043061">
                          <w:pPr>
                            <w:tabs>
                              <w:tab w:val="left" w:pos="533"/>
                            </w:tabs>
                            <w:ind w:left="52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  <w:lang w:eastAsia="ja-JP"/>
                            </w:rPr>
                            <w:t>２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  <w:lang w:eastAsia="ja-JP"/>
                            </w:rPr>
                            <w:tab/>
                            <w:t>診断・助言内容と支援企業の反応等（時系列に概要が分かるようにしてください</w:t>
                          </w: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  <w:p w:rsidR="001B6D15" w:rsidRDefault="001B6D15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lang w:eastAsia="ja-JP"/>
                            </w:rPr>
                          </w:pPr>
                        </w:p>
                        <w:p w:rsidR="001B6D15" w:rsidRDefault="00043061">
                          <w:pPr>
                            <w:tabs>
                              <w:tab w:val="left" w:pos="533"/>
                            </w:tabs>
                            <w:ind w:left="52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  <w:t>３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  <w:tab/>
                            <w:t>見込まれる効果等</w:t>
                          </w:r>
                        </w:p>
                      </w:txbxContent>
                    </v:textbox>
                  </v:shape>
                  <v:shape id="Text Box 21" o:spid="_x0000_s1042" type="#_x0000_t202" style="position:absolute;left:9185;top:305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1B6D15" w:rsidRDefault="00043061">
                          <w:pPr>
                            <w:spacing w:line="240" w:lineRule="exact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B6D15" w:rsidRDefault="00043061">
      <w:pPr>
        <w:pStyle w:val="a3"/>
        <w:tabs>
          <w:tab w:val="left" w:pos="539"/>
        </w:tabs>
        <w:spacing w:line="307" w:lineRule="exact"/>
        <w:ind w:left="116"/>
        <w:rPr>
          <w:lang w:eastAsia="ja-JP"/>
        </w:rPr>
      </w:pP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ab/>
      </w:r>
      <w:r>
        <w:rPr>
          <w:lang w:eastAsia="ja-JP"/>
        </w:rPr>
        <w:t>診断・助言がすべて完了した後、速やかに提出してください。</w:t>
      </w:r>
    </w:p>
    <w:p w:rsidR="001B6D15" w:rsidRDefault="001B6D15">
      <w:pPr>
        <w:spacing w:line="307" w:lineRule="exact"/>
        <w:rPr>
          <w:lang w:eastAsia="ja-JP"/>
        </w:rPr>
        <w:sectPr w:rsidR="001B6D15" w:rsidSect="00C53E2A">
          <w:pgSz w:w="11910" w:h="16840"/>
          <w:pgMar w:top="860" w:right="960" w:bottom="567" w:left="1300" w:header="720" w:footer="720" w:gutter="0"/>
          <w:cols w:space="720"/>
        </w:sectPr>
      </w:pPr>
    </w:p>
    <w:p w:rsidR="00043061" w:rsidRDefault="00043061"/>
    <w:sectPr w:rsidR="00043061" w:rsidSect="00C53E2A">
      <w:type w:val="continuous"/>
      <w:pgSz w:w="11910" w:h="16840"/>
      <w:pgMar w:top="1360" w:right="120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75" w:rsidRDefault="001C5A75" w:rsidP="001C5A75">
      <w:r>
        <w:separator/>
      </w:r>
    </w:p>
  </w:endnote>
  <w:endnote w:type="continuationSeparator" w:id="0">
    <w:p w:rsidR="001C5A75" w:rsidRDefault="001C5A75" w:rsidP="001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75" w:rsidRDefault="001C5A75" w:rsidP="001C5A75">
      <w:r>
        <w:separator/>
      </w:r>
    </w:p>
  </w:footnote>
  <w:footnote w:type="continuationSeparator" w:id="0">
    <w:p w:rsidR="001C5A75" w:rsidRDefault="001C5A75" w:rsidP="001C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0033A4"/>
    <w:rsid w:val="00006515"/>
    <w:rsid w:val="00043061"/>
    <w:rsid w:val="00087716"/>
    <w:rsid w:val="000D7CF0"/>
    <w:rsid w:val="00164C03"/>
    <w:rsid w:val="001A7612"/>
    <w:rsid w:val="001B6D15"/>
    <w:rsid w:val="001C5A75"/>
    <w:rsid w:val="002407B7"/>
    <w:rsid w:val="002F2919"/>
    <w:rsid w:val="004A1398"/>
    <w:rsid w:val="004F3487"/>
    <w:rsid w:val="00682F44"/>
    <w:rsid w:val="006F52E3"/>
    <w:rsid w:val="007A33A8"/>
    <w:rsid w:val="007C2CA5"/>
    <w:rsid w:val="007D5D05"/>
    <w:rsid w:val="0086205E"/>
    <w:rsid w:val="00994447"/>
    <w:rsid w:val="009F4AA2"/>
    <w:rsid w:val="00B02BE9"/>
    <w:rsid w:val="00B32C2C"/>
    <w:rsid w:val="00B54C05"/>
    <w:rsid w:val="00C0265C"/>
    <w:rsid w:val="00C53E2A"/>
    <w:rsid w:val="00C9178F"/>
    <w:rsid w:val="00CD7B6A"/>
    <w:rsid w:val="00D43404"/>
    <w:rsid w:val="00D80EF5"/>
    <w:rsid w:val="00D911F2"/>
    <w:rsid w:val="00EE1713"/>
    <w:rsid w:val="00F316BF"/>
    <w:rsid w:val="00F74D84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8754E05-BC86-411E-87A4-6D96EC2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A75"/>
  </w:style>
  <w:style w:type="paragraph" w:styleId="aa">
    <w:name w:val="footer"/>
    <w:basedOn w:val="a"/>
    <w:link w:val="ab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E467-88A0-4D64-B60F-9888F87D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三重県産業支援センター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森嶋　章</dc:creator>
  <cp:lastModifiedBy>森嶋　章</cp:lastModifiedBy>
  <cp:revision>2</cp:revision>
  <cp:lastPrinted>2016-07-26T02:49:00Z</cp:lastPrinted>
  <dcterms:created xsi:type="dcterms:W3CDTF">2024-06-12T02:59:00Z</dcterms:created>
  <dcterms:modified xsi:type="dcterms:W3CDTF">2024-06-12T02:59:00Z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2016-06-28T00:00:00Z</vt:filetime>
  </property>
</Properties>
</file>